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A2F" w:rsidRPr="00FA3A2F" w:rsidRDefault="00FA3A2F" w:rsidP="00FA3A2F">
      <w:pPr>
        <w:widowControl/>
        <w:spacing w:line="360" w:lineRule="auto"/>
        <w:rPr>
          <w:rFonts w:ascii="黑体" w:eastAsia="黑体" w:hAnsi="黑体"/>
          <w:bCs/>
          <w:sz w:val="30"/>
          <w:szCs w:val="30"/>
        </w:rPr>
      </w:pPr>
      <w:r w:rsidRPr="00FA3A2F">
        <w:rPr>
          <w:rFonts w:ascii="黑体" w:eastAsia="黑体" w:hAnsi="黑体" w:hint="eastAsia"/>
          <w:bCs/>
          <w:sz w:val="30"/>
          <w:szCs w:val="30"/>
        </w:rPr>
        <w:t>附件</w:t>
      </w:r>
      <w:r w:rsidR="00A84F91">
        <w:rPr>
          <w:rFonts w:ascii="黑体" w:eastAsia="黑体" w:hAnsi="黑体" w:hint="eastAsia"/>
          <w:bCs/>
          <w:sz w:val="30"/>
          <w:szCs w:val="30"/>
        </w:rPr>
        <w:t>1</w:t>
      </w:r>
    </w:p>
    <w:p w:rsidR="005750DB" w:rsidRPr="00FA3A2F" w:rsidRDefault="00762EC9" w:rsidP="00762EC9">
      <w:pPr>
        <w:widowControl/>
        <w:spacing w:line="360" w:lineRule="auto"/>
        <w:jc w:val="center"/>
        <w:rPr>
          <w:rFonts w:ascii="方正小标宋简体" w:eastAsia="方正小标宋简体"/>
          <w:bCs/>
          <w:sz w:val="38"/>
          <w:szCs w:val="38"/>
        </w:rPr>
      </w:pPr>
      <w:r w:rsidRPr="00FA3A2F">
        <w:rPr>
          <w:rFonts w:ascii="方正小标宋简体" w:eastAsia="方正小标宋简体" w:hint="eastAsia"/>
          <w:bCs/>
          <w:sz w:val="38"/>
          <w:szCs w:val="38"/>
        </w:rPr>
        <w:t>课程论文考试分校管理员操作手册</w:t>
      </w:r>
    </w:p>
    <w:p w:rsidR="002F7594" w:rsidRDefault="002F7594" w:rsidP="002F7594">
      <w:pPr>
        <w:widowControl/>
        <w:spacing w:line="360" w:lineRule="auto"/>
        <w:rPr>
          <w:rFonts w:ascii="宋体" w:eastAsia="宋体" w:hAnsi="宋体"/>
          <w:sz w:val="24"/>
          <w:szCs w:val="24"/>
        </w:rPr>
      </w:pPr>
      <w:r w:rsidRPr="002F7594">
        <w:rPr>
          <w:rFonts w:ascii="宋体" w:eastAsia="宋体" w:hAnsi="宋体"/>
          <w:sz w:val="24"/>
          <w:szCs w:val="24"/>
        </w:rPr>
        <w:tab/>
      </w:r>
    </w:p>
    <w:p w:rsidR="002F7594" w:rsidRDefault="002F7594" w:rsidP="002F7594">
      <w:pPr>
        <w:widowControl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2F7594">
        <w:rPr>
          <w:rFonts w:ascii="宋体" w:eastAsia="宋体" w:hAnsi="宋体" w:hint="eastAsia"/>
          <w:sz w:val="24"/>
          <w:szCs w:val="24"/>
        </w:rPr>
        <w:t>提示：</w:t>
      </w:r>
      <w:r>
        <w:rPr>
          <w:rFonts w:ascii="宋体" w:eastAsia="宋体" w:hAnsi="宋体" w:hint="eastAsia"/>
          <w:sz w:val="24"/>
          <w:szCs w:val="24"/>
        </w:rPr>
        <w:t>分校管理员需</w:t>
      </w:r>
      <w:r w:rsidR="008D14BB">
        <w:rPr>
          <w:rFonts w:ascii="宋体" w:eastAsia="宋体" w:hAnsi="宋体" w:hint="eastAsia"/>
          <w:sz w:val="24"/>
          <w:szCs w:val="24"/>
        </w:rPr>
        <w:t>将</w:t>
      </w:r>
      <w:r>
        <w:rPr>
          <w:rFonts w:ascii="宋体" w:eastAsia="宋体" w:hAnsi="宋体" w:hint="eastAsia"/>
          <w:sz w:val="24"/>
          <w:szCs w:val="24"/>
        </w:rPr>
        <w:t>参加论文考试的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学生和批阅辅导老师在学习平台</w:t>
      </w:r>
      <w:r w:rsidR="008D14BB">
        <w:rPr>
          <w:rFonts w:ascii="宋体" w:eastAsia="宋体" w:hAnsi="宋体" w:hint="eastAsia"/>
          <w:sz w:val="24"/>
          <w:szCs w:val="24"/>
        </w:rPr>
        <w:t>分校管理员空间</w:t>
      </w:r>
      <w:r>
        <w:rPr>
          <w:rFonts w:ascii="宋体" w:eastAsia="宋体" w:hAnsi="宋体" w:hint="eastAsia"/>
          <w:sz w:val="24"/>
          <w:szCs w:val="24"/>
        </w:rPr>
        <w:t>中的“开课教师安排”和“班级管理”中进行配置。</w:t>
      </w:r>
    </w:p>
    <w:p w:rsidR="003A4CBA" w:rsidRPr="003A4CBA" w:rsidRDefault="003A4CBA" w:rsidP="003A4CBA">
      <w:pPr>
        <w:widowControl/>
        <w:spacing w:line="360" w:lineRule="auto"/>
        <w:rPr>
          <w:rFonts w:ascii="宋体" w:eastAsia="宋体" w:hAnsi="宋体" w:hint="eastAsia"/>
          <w:sz w:val="24"/>
          <w:szCs w:val="24"/>
          <w:highlight w:val="yellow"/>
        </w:rPr>
      </w:pPr>
      <w:r w:rsidRPr="003A4CBA">
        <w:rPr>
          <w:rFonts w:ascii="宋体" w:eastAsia="宋体" w:hAnsi="宋体"/>
          <w:sz w:val="24"/>
          <w:szCs w:val="24"/>
          <w:highlight w:val="yellow"/>
        </w:rPr>
        <w:t>补充说明：</w:t>
      </w:r>
    </w:p>
    <w:p w:rsidR="003A4CBA" w:rsidRPr="003A4CBA" w:rsidRDefault="003A4CBA" w:rsidP="003A4CBA">
      <w:pPr>
        <w:widowControl/>
        <w:spacing w:line="360" w:lineRule="auto"/>
        <w:ind w:firstLineChars="200" w:firstLine="480"/>
        <w:rPr>
          <w:rFonts w:ascii="宋体" w:eastAsia="宋体" w:hAnsi="宋体"/>
          <w:sz w:val="24"/>
          <w:szCs w:val="24"/>
          <w:highlight w:val="yellow"/>
        </w:rPr>
      </w:pPr>
      <w:r w:rsidRPr="003A4CBA">
        <w:rPr>
          <w:rFonts w:ascii="宋体" w:eastAsia="宋体" w:hAnsi="宋体"/>
          <w:sz w:val="24"/>
          <w:szCs w:val="24"/>
          <w:highlight w:val="yellow"/>
        </w:rPr>
        <w:t>1</w:t>
      </w:r>
      <w:r>
        <w:rPr>
          <w:rFonts w:ascii="宋体" w:eastAsia="宋体" w:hAnsi="宋体"/>
          <w:sz w:val="24"/>
          <w:szCs w:val="24"/>
          <w:highlight w:val="yellow"/>
        </w:rPr>
        <w:t>、分校</w:t>
      </w:r>
      <w:r w:rsidRPr="003A4CBA">
        <w:rPr>
          <w:rFonts w:ascii="宋体" w:eastAsia="宋体" w:hAnsi="宋体"/>
          <w:sz w:val="24"/>
          <w:szCs w:val="24"/>
          <w:highlight w:val="yellow"/>
        </w:rPr>
        <w:t>管理员可进行学生和面授老师的统一配置</w:t>
      </w:r>
      <w:r w:rsidR="000B21A3">
        <w:rPr>
          <w:rFonts w:ascii="宋体" w:eastAsia="宋体" w:hAnsi="宋体"/>
          <w:sz w:val="24"/>
          <w:szCs w:val="24"/>
          <w:highlight w:val="yellow"/>
        </w:rPr>
        <w:t>。</w:t>
      </w:r>
    </w:p>
    <w:p w:rsidR="003A4CBA" w:rsidRPr="000B21A3" w:rsidRDefault="003A4CBA" w:rsidP="003A4CBA">
      <w:pPr>
        <w:widowControl/>
        <w:spacing w:line="360" w:lineRule="auto"/>
        <w:ind w:firstLineChars="200" w:firstLine="480"/>
        <w:rPr>
          <w:rFonts w:ascii="宋体" w:eastAsia="宋体" w:hAnsi="宋体"/>
          <w:sz w:val="24"/>
          <w:szCs w:val="24"/>
          <w:highlight w:val="yellow"/>
        </w:rPr>
      </w:pPr>
      <w:r w:rsidRPr="003A4CBA">
        <w:rPr>
          <w:rFonts w:ascii="宋体" w:eastAsia="宋体" w:hAnsi="宋体"/>
          <w:sz w:val="24"/>
          <w:szCs w:val="24"/>
          <w:highlight w:val="yellow"/>
        </w:rPr>
        <w:t>2</w:t>
      </w:r>
      <w:r w:rsidRPr="000B21A3">
        <w:rPr>
          <w:rFonts w:ascii="宋体" w:eastAsia="宋体" w:hAnsi="宋体"/>
          <w:sz w:val="24"/>
          <w:szCs w:val="24"/>
          <w:highlight w:val="yellow"/>
        </w:rPr>
        <w:t>、</w:t>
      </w:r>
      <w:r w:rsidR="000B21A3" w:rsidRPr="000B21A3">
        <w:rPr>
          <w:rFonts w:ascii="宋体" w:eastAsia="宋体" w:hAnsi="宋体" w:hint="eastAsia"/>
          <w:sz w:val="24"/>
          <w:szCs w:val="24"/>
          <w:highlight w:val="yellow"/>
        </w:rPr>
        <w:t>如果分校涉及到的学生比较多，管理员无法一一配置学生，则配置学生的工作可以分配给辅导员，可在“班级管理”中进行学生配置</w:t>
      </w:r>
      <w:r w:rsidR="000B21A3">
        <w:rPr>
          <w:rFonts w:ascii="宋体" w:eastAsia="宋体" w:hAnsi="宋体" w:hint="eastAsia"/>
          <w:sz w:val="24"/>
          <w:szCs w:val="24"/>
          <w:highlight w:val="yellow"/>
        </w:rPr>
        <w:t>。</w:t>
      </w:r>
    </w:p>
    <w:p w:rsidR="003A4CBA" w:rsidRPr="003A4CBA" w:rsidRDefault="003A4CBA" w:rsidP="003A4CBA">
      <w:pPr>
        <w:widowControl/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  <w:highlight w:val="yellow"/>
        </w:rPr>
      </w:pPr>
      <w:r w:rsidRPr="003A4CBA">
        <w:rPr>
          <w:rFonts w:ascii="宋体" w:eastAsia="宋体" w:hAnsi="宋体"/>
          <w:sz w:val="24"/>
          <w:szCs w:val="24"/>
          <w:highlight w:val="yellow"/>
        </w:rPr>
        <w:t>3、配置的学生必须是当学期报考过对应课程的学生，</w:t>
      </w:r>
      <w:r w:rsidRPr="003A4CBA">
        <w:rPr>
          <w:rFonts w:ascii="宋体" w:eastAsia="宋体" w:hAnsi="宋体" w:hint="eastAsia"/>
          <w:sz w:val="24"/>
          <w:szCs w:val="24"/>
          <w:highlight w:val="yellow"/>
        </w:rPr>
        <w:t>请务必核对无误，</w:t>
      </w:r>
      <w:r w:rsidRPr="003A4CBA">
        <w:rPr>
          <w:rFonts w:ascii="宋体" w:eastAsia="宋体" w:hAnsi="宋体"/>
          <w:sz w:val="24"/>
          <w:szCs w:val="24"/>
          <w:highlight w:val="yellow"/>
        </w:rPr>
        <w:t>否则成绩</w:t>
      </w:r>
      <w:r>
        <w:rPr>
          <w:rFonts w:ascii="宋体" w:eastAsia="宋体" w:hAnsi="宋体"/>
          <w:sz w:val="24"/>
          <w:szCs w:val="24"/>
          <w:highlight w:val="yellow"/>
        </w:rPr>
        <w:t>无法</w:t>
      </w:r>
      <w:r w:rsidRPr="003A4CBA">
        <w:rPr>
          <w:rFonts w:ascii="宋体" w:eastAsia="宋体" w:hAnsi="宋体"/>
          <w:sz w:val="24"/>
          <w:szCs w:val="24"/>
          <w:highlight w:val="yellow"/>
        </w:rPr>
        <w:t>导入教务系统</w:t>
      </w:r>
      <w:r>
        <w:rPr>
          <w:rFonts w:ascii="宋体" w:eastAsia="宋体" w:hAnsi="宋体"/>
          <w:sz w:val="24"/>
          <w:szCs w:val="24"/>
          <w:highlight w:val="yellow"/>
        </w:rPr>
        <w:t>。</w:t>
      </w:r>
    </w:p>
    <w:p w:rsidR="003A4CBA" w:rsidRPr="003A4CBA" w:rsidRDefault="003A4CBA" w:rsidP="003A4CBA">
      <w:pPr>
        <w:widowControl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A4CBA">
        <w:rPr>
          <w:rFonts w:ascii="宋体" w:eastAsia="宋体" w:hAnsi="宋体" w:hint="eastAsia"/>
          <w:sz w:val="24"/>
          <w:szCs w:val="24"/>
          <w:highlight w:val="yellow"/>
        </w:rPr>
        <w:t>4、如</w:t>
      </w:r>
      <w:proofErr w:type="gramStart"/>
      <w:r w:rsidRPr="003A4CBA">
        <w:rPr>
          <w:rFonts w:ascii="宋体" w:eastAsia="宋体" w:hAnsi="宋体" w:hint="eastAsia"/>
          <w:sz w:val="24"/>
          <w:szCs w:val="24"/>
          <w:highlight w:val="yellow"/>
        </w:rPr>
        <w:t>遇操作</w:t>
      </w:r>
      <w:proofErr w:type="gramEnd"/>
      <w:r w:rsidRPr="003A4CBA">
        <w:rPr>
          <w:rFonts w:ascii="宋体" w:eastAsia="宋体" w:hAnsi="宋体" w:hint="eastAsia"/>
          <w:sz w:val="24"/>
          <w:szCs w:val="24"/>
          <w:highlight w:val="yellow"/>
        </w:rPr>
        <w:t>上问题，可与</w:t>
      </w:r>
      <w:r w:rsidRPr="003A4CBA">
        <w:rPr>
          <w:rFonts w:ascii="宋体" w:eastAsia="宋体" w:hAnsi="宋体"/>
          <w:sz w:val="24"/>
          <w:szCs w:val="24"/>
          <w:highlight w:val="yellow"/>
        </w:rPr>
        <w:t>我校信息中心技术支持沟通解决。</w:t>
      </w:r>
    </w:p>
    <w:p w:rsidR="00762EC9" w:rsidRDefault="00762EC9" w:rsidP="00762EC9">
      <w:pPr>
        <w:pStyle w:val="a5"/>
        <w:widowControl/>
        <w:numPr>
          <w:ilvl w:val="0"/>
          <w:numId w:val="3"/>
        </w:numPr>
        <w:tabs>
          <w:tab w:val="left" w:pos="0"/>
        </w:tabs>
        <w:spacing w:line="360" w:lineRule="auto"/>
        <w:ind w:firstLineChars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论文考试打包下载</w:t>
      </w:r>
    </w:p>
    <w:p w:rsidR="00762EC9" w:rsidRDefault="00762EC9" w:rsidP="00762EC9">
      <w:pPr>
        <w:pStyle w:val="a5"/>
        <w:widowControl/>
        <w:tabs>
          <w:tab w:val="left" w:pos="0"/>
        </w:tabs>
        <w:spacing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 w:rsidRPr="00F04891">
        <w:rPr>
          <w:rFonts w:ascii="宋体" w:eastAsia="宋体" w:hAnsi="宋体" w:hint="eastAsia"/>
          <w:sz w:val="24"/>
          <w:szCs w:val="24"/>
        </w:rPr>
        <w:t>提供课程内学生</w:t>
      </w:r>
      <w:r>
        <w:rPr>
          <w:rFonts w:ascii="宋体" w:eastAsia="宋体" w:hAnsi="宋体" w:hint="eastAsia"/>
          <w:sz w:val="24"/>
          <w:szCs w:val="24"/>
        </w:rPr>
        <w:t>作答</w:t>
      </w:r>
      <w:r w:rsidRPr="00F04891">
        <w:rPr>
          <w:rFonts w:ascii="宋体" w:eastAsia="宋体" w:hAnsi="宋体" w:hint="eastAsia"/>
          <w:sz w:val="24"/>
          <w:szCs w:val="24"/>
        </w:rPr>
        <w:t>文件</w:t>
      </w:r>
      <w:r w:rsidRPr="00F04891">
        <w:rPr>
          <w:rFonts w:ascii="宋体" w:eastAsia="宋体" w:hAnsi="宋体"/>
          <w:sz w:val="24"/>
          <w:szCs w:val="24"/>
        </w:rPr>
        <w:t>打包</w:t>
      </w:r>
      <w:r w:rsidRPr="00F04891">
        <w:rPr>
          <w:rFonts w:ascii="宋体" w:eastAsia="宋体" w:hAnsi="宋体" w:hint="eastAsia"/>
          <w:sz w:val="24"/>
          <w:szCs w:val="24"/>
        </w:rPr>
        <w:t>下载</w:t>
      </w:r>
      <w:r>
        <w:rPr>
          <w:rFonts w:ascii="宋体" w:eastAsia="宋体" w:hAnsi="宋体" w:hint="eastAsia"/>
          <w:sz w:val="24"/>
          <w:szCs w:val="24"/>
        </w:rPr>
        <w:t>及成绩导出</w:t>
      </w:r>
      <w:r w:rsidRPr="00F04891">
        <w:rPr>
          <w:rFonts w:ascii="宋体" w:eastAsia="宋体" w:hAnsi="宋体"/>
          <w:sz w:val="24"/>
          <w:szCs w:val="24"/>
        </w:rPr>
        <w:t>功能。</w:t>
      </w:r>
      <w:r>
        <w:rPr>
          <w:rFonts w:ascii="宋体" w:eastAsia="宋体" w:hAnsi="宋体" w:hint="eastAsia"/>
          <w:sz w:val="24"/>
          <w:szCs w:val="24"/>
        </w:rPr>
        <w:t>打包后显示打包时间，打包内容为当前时间之前的文档内容，如需下载最新的内容可进行重新打包，打包完成后下载。打包内容包括学生论文、批阅过程。可导出论文考试成绩，内容为</w:t>
      </w:r>
      <w:r w:rsidRPr="002F0789">
        <w:rPr>
          <w:rFonts w:ascii="宋体" w:eastAsia="宋体" w:hAnsi="宋体" w:hint="eastAsia"/>
          <w:sz w:val="24"/>
          <w:szCs w:val="24"/>
        </w:rPr>
        <w:t>班级、学号、姓名、试卷号、课程名称、成绩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762EC9" w:rsidRDefault="00762EC9" w:rsidP="00762EC9">
      <w:pPr>
        <w:pStyle w:val="a5"/>
        <w:widowControl/>
        <w:tabs>
          <w:tab w:val="left" w:pos="0"/>
        </w:tabs>
        <w:spacing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 w:rsidRPr="00AD60B7">
        <w:rPr>
          <w:rFonts w:ascii="宋体" w:eastAsia="宋体" w:hAnsi="宋体" w:hint="eastAsia"/>
          <w:sz w:val="24"/>
          <w:szCs w:val="24"/>
        </w:rPr>
        <w:t>如下图所示</w:t>
      </w:r>
    </w:p>
    <w:p w:rsidR="00762EC9" w:rsidRDefault="00762EC9" w:rsidP="00762EC9">
      <w:pPr>
        <w:pStyle w:val="a5"/>
        <w:widowControl/>
        <w:tabs>
          <w:tab w:val="left" w:pos="0"/>
        </w:tabs>
        <w:spacing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52575"/>
            <wp:effectExtent l="0" t="0" r="2540" b="9525"/>
            <wp:docPr id="1" name="图片 1" descr="图形用户界面, 应用程序, Word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, Word&#10;&#10;描述已自动生成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EC9" w:rsidRDefault="00762EC9" w:rsidP="00762EC9">
      <w:pPr>
        <w:pStyle w:val="a5"/>
        <w:widowControl/>
        <w:tabs>
          <w:tab w:val="left" w:pos="0"/>
        </w:tabs>
        <w:spacing w:line="360" w:lineRule="auto"/>
        <w:ind w:firstLineChars="0" w:firstLine="0"/>
        <w:rPr>
          <w:rFonts w:ascii="宋体" w:eastAsia="宋体" w:hAnsi="宋体"/>
          <w:sz w:val="24"/>
          <w:szCs w:val="24"/>
        </w:rPr>
      </w:pPr>
    </w:p>
    <w:p w:rsidR="00762EC9" w:rsidRDefault="00762EC9" w:rsidP="00762EC9">
      <w:pPr>
        <w:pStyle w:val="a5"/>
        <w:widowControl/>
        <w:numPr>
          <w:ilvl w:val="0"/>
          <w:numId w:val="3"/>
        </w:numPr>
        <w:tabs>
          <w:tab w:val="left" w:pos="0"/>
        </w:tabs>
        <w:spacing w:line="360" w:lineRule="auto"/>
        <w:ind w:firstLineChars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论文考试汇总表</w:t>
      </w:r>
    </w:p>
    <w:p w:rsidR="00762EC9" w:rsidRDefault="00762EC9" w:rsidP="00762EC9">
      <w:pPr>
        <w:pStyle w:val="a5"/>
        <w:widowControl/>
        <w:tabs>
          <w:tab w:val="left" w:pos="0"/>
        </w:tabs>
        <w:spacing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 w:rsidRPr="00F04891">
        <w:rPr>
          <w:rFonts w:ascii="宋体" w:eastAsia="宋体" w:hAnsi="宋体" w:hint="eastAsia"/>
          <w:sz w:val="24"/>
          <w:szCs w:val="24"/>
        </w:rPr>
        <w:t>提供</w:t>
      </w:r>
      <w:r>
        <w:rPr>
          <w:rFonts w:ascii="宋体" w:eastAsia="宋体" w:hAnsi="宋体" w:hint="eastAsia"/>
          <w:sz w:val="24"/>
          <w:szCs w:val="24"/>
        </w:rPr>
        <w:t>本分校</w:t>
      </w:r>
      <w:r w:rsidRPr="00F04891">
        <w:rPr>
          <w:rFonts w:ascii="宋体" w:eastAsia="宋体" w:hAnsi="宋体" w:hint="eastAsia"/>
          <w:sz w:val="24"/>
          <w:szCs w:val="24"/>
        </w:rPr>
        <w:t>课程内学生</w:t>
      </w:r>
      <w:r>
        <w:rPr>
          <w:rFonts w:ascii="宋体" w:eastAsia="宋体" w:hAnsi="宋体" w:hint="eastAsia"/>
          <w:sz w:val="24"/>
          <w:szCs w:val="24"/>
        </w:rPr>
        <w:t>作答及批阅情况汇总</w:t>
      </w:r>
      <w:r w:rsidRPr="00F04891">
        <w:rPr>
          <w:rFonts w:ascii="宋体" w:eastAsia="宋体" w:hAnsi="宋体"/>
          <w:sz w:val="24"/>
          <w:szCs w:val="24"/>
        </w:rPr>
        <w:t>功能</w:t>
      </w:r>
      <w:r>
        <w:rPr>
          <w:rFonts w:ascii="宋体" w:eastAsia="宋体" w:hAnsi="宋体" w:hint="eastAsia"/>
          <w:sz w:val="24"/>
          <w:szCs w:val="24"/>
        </w:rPr>
        <w:t>，统计学生数、已上传数量、已批阅、未批阅、终审（需审核已审数量/总人数 如不需要审核则显示/）。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762EC9" w:rsidRDefault="00762EC9" w:rsidP="00762EC9">
      <w:pPr>
        <w:pStyle w:val="a5"/>
        <w:widowControl/>
        <w:spacing w:line="360" w:lineRule="auto"/>
        <w:ind w:firstLineChars="0" w:firstLine="0"/>
        <w:jc w:val="left"/>
        <w:rPr>
          <w:rFonts w:ascii="宋体" w:eastAsia="宋体" w:hAnsi="宋体"/>
          <w:sz w:val="24"/>
          <w:szCs w:val="24"/>
        </w:rPr>
      </w:pPr>
      <w:r w:rsidRPr="00AD60B7">
        <w:rPr>
          <w:rFonts w:ascii="宋体" w:eastAsia="宋体" w:hAnsi="宋体" w:hint="eastAsia"/>
          <w:sz w:val="24"/>
          <w:szCs w:val="24"/>
        </w:rPr>
        <w:lastRenderedPageBreak/>
        <w:t>如下图所示</w:t>
      </w:r>
      <w:r>
        <w:rPr>
          <w:noProof/>
        </w:rPr>
        <w:drawing>
          <wp:inline distT="0" distB="0" distL="0" distR="0">
            <wp:extent cx="5274310" cy="1718945"/>
            <wp:effectExtent l="0" t="0" r="2540" b="0"/>
            <wp:docPr id="13" name="图片 13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图形用户界面, 应用程序&#10;&#10;描述已自动生成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1B7" w:rsidRDefault="005B11B7" w:rsidP="00762EC9">
      <w:pPr>
        <w:pStyle w:val="a5"/>
        <w:widowControl/>
        <w:spacing w:line="360" w:lineRule="auto"/>
        <w:ind w:left="420" w:firstLineChars="0" w:firstLine="0"/>
      </w:pPr>
    </w:p>
    <w:sectPr w:rsidR="005B11B7" w:rsidSect="005D58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528" w:rsidRDefault="00021528" w:rsidP="005750DB">
      <w:r>
        <w:separator/>
      </w:r>
    </w:p>
  </w:endnote>
  <w:endnote w:type="continuationSeparator" w:id="0">
    <w:p w:rsidR="00021528" w:rsidRDefault="00021528" w:rsidP="00575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528" w:rsidRDefault="00021528" w:rsidP="005750DB">
      <w:r>
        <w:separator/>
      </w:r>
    </w:p>
  </w:footnote>
  <w:footnote w:type="continuationSeparator" w:id="0">
    <w:p w:rsidR="00021528" w:rsidRDefault="00021528" w:rsidP="005750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C0206"/>
    <w:multiLevelType w:val="multilevel"/>
    <w:tmpl w:val="8B8CFE54"/>
    <w:lvl w:ilvl="0">
      <w:start w:val="1"/>
      <w:numFmt w:val="bullet"/>
      <w:lvlText w:val="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5F2F57AC"/>
    <w:multiLevelType w:val="hybridMultilevel"/>
    <w:tmpl w:val="0CFA512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742216F6"/>
    <w:multiLevelType w:val="hybridMultilevel"/>
    <w:tmpl w:val="1178849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1B7"/>
    <w:rsid w:val="00013EA5"/>
    <w:rsid w:val="00021528"/>
    <w:rsid w:val="00023C0E"/>
    <w:rsid w:val="000B21A3"/>
    <w:rsid w:val="002F7594"/>
    <w:rsid w:val="003A4CBA"/>
    <w:rsid w:val="005750DB"/>
    <w:rsid w:val="005A1BB7"/>
    <w:rsid w:val="005A74F3"/>
    <w:rsid w:val="005B11B7"/>
    <w:rsid w:val="005D58F4"/>
    <w:rsid w:val="00762EC9"/>
    <w:rsid w:val="00855930"/>
    <w:rsid w:val="008D14BB"/>
    <w:rsid w:val="00A84F91"/>
    <w:rsid w:val="00A87F03"/>
    <w:rsid w:val="00C42697"/>
    <w:rsid w:val="00D759D5"/>
    <w:rsid w:val="00E746B4"/>
    <w:rsid w:val="00FA3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0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5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50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50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50DB"/>
    <w:rPr>
      <w:sz w:val="18"/>
      <w:szCs w:val="18"/>
    </w:rPr>
  </w:style>
  <w:style w:type="paragraph" w:styleId="a5">
    <w:name w:val="List Paragraph"/>
    <w:basedOn w:val="a"/>
    <w:uiPriority w:val="34"/>
    <w:qFormat/>
    <w:rsid w:val="005750DB"/>
    <w:pPr>
      <w:ind w:firstLineChars="200" w:firstLine="420"/>
    </w:pPr>
  </w:style>
  <w:style w:type="character" w:styleId="a6">
    <w:name w:val="Strong"/>
    <w:basedOn w:val="a0"/>
    <w:uiPriority w:val="22"/>
    <w:qFormat/>
    <w:rsid w:val="005750DB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A84F9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84F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阮 友其</dc:creator>
  <cp:lastModifiedBy>Windows 用户</cp:lastModifiedBy>
  <cp:revision>4</cp:revision>
  <dcterms:created xsi:type="dcterms:W3CDTF">2022-05-10T07:06:00Z</dcterms:created>
  <dcterms:modified xsi:type="dcterms:W3CDTF">2022-05-10T07:12:00Z</dcterms:modified>
</cp:coreProperties>
</file>